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39"/>
        <w:tblW w:w="10900" w:type="dxa"/>
        <w:tblLook w:val="04A0" w:firstRow="1" w:lastRow="0" w:firstColumn="1" w:lastColumn="0" w:noHBand="0" w:noVBand="1"/>
      </w:tblPr>
      <w:tblGrid>
        <w:gridCol w:w="5380"/>
        <w:gridCol w:w="1360"/>
        <w:gridCol w:w="3520"/>
        <w:gridCol w:w="640"/>
      </w:tblGrid>
      <w:tr w:rsidR="00DD061A" w:rsidRPr="00DD061A" w14:paraId="780E248B" w14:textId="77777777" w:rsidTr="00DD061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2A3226B1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C51"/>
            <w:bookmarkStart w:id="1" w:name="_GoBack"/>
            <w:bookmarkEnd w:id="1"/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61031064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C018" w14:textId="77777777" w:rsidR="00DD061A" w:rsidRPr="00DD061A" w:rsidRDefault="00DD061A" w:rsidP="00DD0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06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3 к </w:t>
            </w:r>
          </w:p>
        </w:tc>
      </w:tr>
      <w:tr w:rsidR="00DD061A" w:rsidRPr="00DD061A" w14:paraId="726C3654" w14:textId="77777777" w:rsidTr="00DD061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519CE1CE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0A8F78AD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center"/>
            <w:hideMark/>
          </w:tcPr>
          <w:p w14:paraId="3D153A59" w14:textId="77777777" w:rsidR="00DD061A" w:rsidRPr="00DD061A" w:rsidRDefault="00DD061A" w:rsidP="00DD0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D061A">
              <w:rPr>
                <w:rFonts w:ascii="Calibri" w:eastAsia="Times New Roman" w:hAnsi="Calibri" w:cs="Times New Roman"/>
                <w:lang w:eastAsia="ru-RU"/>
              </w:rPr>
              <w:t>приказу Департамента</w:t>
            </w:r>
          </w:p>
        </w:tc>
      </w:tr>
      <w:tr w:rsidR="00DD061A" w:rsidRPr="00DD061A" w14:paraId="7D911C51" w14:textId="77777777" w:rsidTr="00DD061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3C6D3817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450DA2B2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center"/>
            <w:hideMark/>
          </w:tcPr>
          <w:p w14:paraId="3727666C" w14:textId="77777777" w:rsidR="00DD061A" w:rsidRPr="00DD061A" w:rsidRDefault="00DD061A" w:rsidP="00DD0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D061A">
              <w:rPr>
                <w:rFonts w:ascii="Calibri" w:eastAsia="Times New Roman" w:hAnsi="Calibri" w:cs="Times New Roman"/>
                <w:lang w:eastAsia="ru-RU"/>
              </w:rPr>
              <w:t>от _______________№_______</w:t>
            </w:r>
          </w:p>
        </w:tc>
      </w:tr>
      <w:tr w:rsidR="00DD061A" w:rsidRPr="00DD061A" w14:paraId="73907529" w14:textId="77777777" w:rsidTr="00DD061A">
        <w:trPr>
          <w:trHeight w:val="2220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vAlign w:val="center"/>
            <w:hideMark/>
          </w:tcPr>
          <w:p w14:paraId="42F83C86" w14:textId="77777777" w:rsidR="00DD061A" w:rsidRPr="00DD061A" w:rsidRDefault="00DD061A" w:rsidP="00DD061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ПЕРЕЧЕНЬ СОЦИАЛЬНЫХ УСЛУГ, ПРЕДОСТАВЛЯЕМЫХ</w:t>
            </w:r>
            <w:r w:rsidRPr="00DD0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ПОЛУЧАТЕЛЯМ СОЦИАЛЬНЫХ УСЛУГ В ФОРМЕ СОЦИАЛЬНОГО</w:t>
            </w:r>
            <w:r w:rsidRPr="00DD0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ОБСЛУЖИВАНИЯ НА ДОМУ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4836A623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5110756C" w14:textId="77777777" w:rsidTr="00DD061A">
        <w:trPr>
          <w:trHeight w:val="278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7EBAE0B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2" w:name="RANGE!A5:B47"/>
            <w:r w:rsidRPr="00DD06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социальной услуги</w:t>
            </w:r>
            <w:bookmarkEnd w:id="2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780911E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06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A4C23C9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Муниципальные образования юга Тюменской области, за исключением г. Тобольска, Тобольского, </w:t>
            </w:r>
            <w:proofErr w:type="spellStart"/>
            <w:r w:rsidRPr="00DD0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Уватского</w:t>
            </w:r>
            <w:proofErr w:type="spellEnd"/>
            <w:r w:rsidRPr="00DD0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D0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Вагайского</w:t>
            </w:r>
            <w:proofErr w:type="spellEnd"/>
            <w:r w:rsidRPr="00DD0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районов (руб.)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7605A178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D061A" w:rsidRPr="00DD061A" w14:paraId="18CE5999" w14:textId="77777777" w:rsidTr="00DD061A">
        <w:trPr>
          <w:trHeight w:val="165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A1BF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23B5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B264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6B3985C9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4F1CC15E" w14:textId="77777777" w:rsidTr="00DD061A">
        <w:trPr>
          <w:trHeight w:val="232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F4FF383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социальных услуг, предоставляемых получателям социальных услуг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793DB384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10F94BF7" w14:textId="77777777" w:rsidTr="00DD061A">
        <w:trPr>
          <w:trHeight w:val="133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D331B14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Социально-бытовые услуги, предоставляемые получателям социальных услуг, нуждающимся в частичной посторонней помощи и содействии при выполнении повседневной бытовой деятельности в силу заболевания, травмы, возраста или наличия инвалидности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4CA27F45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23254EB5" w14:textId="77777777" w:rsidTr="00DD061A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6E40AA9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579DD9F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F37E9A4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3F0AF9FE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6C091257" w14:textId="77777777" w:rsidTr="00DD061A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9492987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Помощь в приготовлении пищи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6CB0D97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6D522C3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59A36290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722350CA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3118041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Доставка воды для получателей социальных услуг, проживающих в жилых помещениях без централизованного водоснабжения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171FFC6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D6E37AE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185AE581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7E8A0C8A" w14:textId="77777777" w:rsidTr="00DD061A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FDF47CC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Доставка топлива от места хранения в жилое помещение для получателей социальных услуг, проживающих в жилых помещениях с печным отоплением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3D24509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4AF41A2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0275DC1E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1F86DE9A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10FF955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Топка печей для получателей социальных услуг, проживающих в жилых помещениях с печным отоплением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CDCEB5A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23D9B63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007EE795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1F6A218B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4167884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Оказание услуг индивидуально-обслуживающего и гигиенического характера: общая гигиена тела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D1A1245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C3BA6A4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07749AFA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32FE42D1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595983A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смена нательного белья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6FDD4E5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2DD1748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16D2E094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512F6070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F56167A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 индивидуально-обслуживающего и гигиенического характера: смена постельного белья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4A93C43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B798611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30192F11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64E03465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1938A8C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436D8E1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72AF62C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0632C5F0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3590AF77" w14:textId="77777777" w:rsidTr="00DD061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846E6FA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помощи в проведении ремонта жилых помещений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317C7F5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25ED240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6AB4CFB1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2DBF27B6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AA82CDE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жилых помещений: влажная уборка от пыли с наружной поверхности мебели, подоконников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0CE02CF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A4EA7F3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268DECB8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01F5BD3D" w14:textId="77777777" w:rsidTr="00DD061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96334EE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жилых помещений: подметание пола, чистка ковровых покрытий веником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DF250B3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40EAC62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61F7FEC5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15668EF8" w14:textId="77777777" w:rsidTr="00DD061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B696F54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жилых помещений: чистка ковровых покрытий пылесосом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6E0BCC4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6B66E1E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6FAB303D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205BA136" w14:textId="77777777" w:rsidTr="00DD061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A878ED9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жилых помещений: мытье пола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D7FCAA3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A8DA4B6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76F49741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155ADB2B" w14:textId="77777777" w:rsidTr="00DD061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6444D2F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жилых помещений: вынос бытовых отходов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5520999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747006F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69E87199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17CD7292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996B944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за счет средств получателя социальных услуг платы за жилое помещение, коммунальные услуги, 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64E4BD6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4BFF3F6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52FEE614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72B439AF" w14:textId="77777777" w:rsidTr="00DD061A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FB114B2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получении услуг организаций торговли, бытового обслуживания, связи и других организаций, оказывающих услуги населению, в том числе на дому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773B959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D9A4626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22821033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1217C800" w14:textId="77777777" w:rsidTr="00DD061A">
        <w:trPr>
          <w:trHeight w:val="21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715E185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Сопровождение получателей социальных услуг к объектам социальной, инженерной и транспортной инфраструктур (в отношении инвалидов, имеющих стойкие расстройства функции зрения и самостоятельного передвижения; инвалидов, передвигающихся в кресле-коляске)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D795101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2257B36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52F4BD87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2C51FF9A" w14:textId="77777777" w:rsidTr="00DD061A">
        <w:trPr>
          <w:trHeight w:val="18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5606751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E68548F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380CC64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4F2DD505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11BF0E44" w14:textId="77777777" w:rsidTr="00DD061A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0C7882A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61BFAF90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3D7266E3" w14:textId="77777777" w:rsidTr="00DD061A">
        <w:trPr>
          <w:trHeight w:val="18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9931035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9E1A25C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01E8CD8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5F0E2A1C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5F2126B8" w14:textId="77777777" w:rsidTr="00DD061A">
        <w:trPr>
          <w:trHeight w:val="27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8E1EFD3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помощи  в</w:t>
            </w:r>
            <w:proofErr w:type="gramEnd"/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освоении и выполнении посильных физических упражнений по рекомендации врача (в отношении получателей социальных услуг, нуждающихся в постоянной посторонней помощи, не способных к самообслуживанию, самостоятельному передвижению в силу заболевания, травмы, возраста или наличия инвалидности)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EBA57EE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DCC1CFB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6A8082A7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5DF470FA" w14:textId="77777777" w:rsidTr="00DD061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5D749D2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социально-оздоровительных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F37C31E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9456131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15AE620E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6956FC4F" w14:textId="77777777" w:rsidTr="00DD061A">
        <w:trPr>
          <w:trHeight w:val="2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59F0203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(для получателей социальных услуг, нуждающихся в постоянной посторонней помощи, не способных к самообслуживанию в силу заболевания)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01CE2BD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F334899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5D74EA8D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019D5FC2" w14:textId="77777777" w:rsidTr="00DD061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91A61C7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получения медицинской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425EB88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DC98AE3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07E1EF13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6C429A5C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D6F3D44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Сопровождение в медицинские организации при госпитализации получателей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F8E1E7C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A347D03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1AACA4FF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22289987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2289F73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получателя социальных услуг, находящегося на лечении в стационарных условиях в медицинской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B79EB7F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F4C567C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7E9E8386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543CB3E4" w14:textId="77777777" w:rsidTr="00DD061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A968E9D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направлении на медико-социальную экспертизу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CE9C3D9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F0B391E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2C9B1335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5A3CBAFA" w14:textId="77777777" w:rsidTr="00DD061A">
        <w:trPr>
          <w:trHeight w:val="2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7CE114A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абилитации инвалида, заключению, выданному медицинской организацией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77A0717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1F6EFAF0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7F9D8D25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16156473" w14:textId="77777777" w:rsidTr="00DD061A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6DDF072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6B5E2745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227B0DA4" w14:textId="77777777" w:rsidTr="00DD061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DBB5649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6EA0570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ADF6822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67AAE75F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0DB3F39D" w14:textId="77777777" w:rsidTr="00DD061A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5C71628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21A9E49C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6057C4DE" w14:textId="77777777" w:rsidTr="00DD061A">
        <w:trPr>
          <w:trHeight w:val="18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EECE1" w:fill="FFFFFF"/>
            <w:vAlign w:val="center"/>
            <w:hideMark/>
          </w:tcPr>
          <w:p w14:paraId="4B9597B0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4E929FB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FFC635E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507CD72D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36CB2B64" w14:textId="77777777" w:rsidTr="00DD061A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2286B97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03B44BC3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15B6CDE7" w14:textId="77777777" w:rsidTr="00DD061A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B4C73F8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в получении профессионального образования и (или) профессионального обучения инвалидами в соответствии с их способностями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F09C65D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50BAC63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4BE11A32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76614B10" w14:textId="77777777" w:rsidTr="00DD061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105D350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инвалидам в трудоустройстве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778866F8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6E3402A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17215FB4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1CAB346A" w14:textId="77777777" w:rsidTr="00DD061A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D899A61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Социально-правовые услуги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72F42E90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4B169B97" w14:textId="77777777" w:rsidTr="00DD061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EECE1" w:fill="FFFFFF"/>
            <w:vAlign w:val="center"/>
            <w:hideMark/>
          </w:tcPr>
          <w:p w14:paraId="6F0681C6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7AD7CC4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5986484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4254D25A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3AF3F003" w14:textId="77777777" w:rsidTr="00DD061A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D5BC1FA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в получении предусмотренных федеральным законодательством и законодательством Тюменской области мер социальной поддержки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42D70A9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E47B8E4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008CF732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41042AA5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3B4B7B6F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9CB162F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F1EE024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3E89A177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49DC3419" w14:textId="77777777" w:rsidTr="00DD061A">
        <w:trPr>
          <w:trHeight w:val="6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57E4E2AB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02D89517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7CBACBD5" w14:textId="77777777" w:rsidTr="00DD061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EEECE1" w:fill="FFFFFF"/>
            <w:vAlign w:val="center"/>
            <w:hideMark/>
          </w:tcPr>
          <w:p w14:paraId="1FC78B63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навыкам самообслуживания, персональной сохранности, поведения в быту и общественных местах (на дому)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453B1973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074C2B5F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10287FC8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D061A" w:rsidRPr="00DD061A" w14:paraId="06918FD3" w14:textId="77777777" w:rsidTr="00DD061A">
        <w:trPr>
          <w:trHeight w:val="15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252AA2B7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навыкам самообслуживания, персональной сохранности, поведения в быту и общественных местах (консультирование по телефону в рамках технологии «сопровождаемое проживание)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14:paraId="6FB11587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noWrap/>
            <w:vAlign w:val="center"/>
            <w:hideMark/>
          </w:tcPr>
          <w:p w14:paraId="7793CE15" w14:textId="77777777" w:rsidR="00DD061A" w:rsidRPr="00DD061A" w:rsidRDefault="00DD061A" w:rsidP="00DD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EEECE1" w:fill="FFFFFF"/>
            <w:noWrap/>
            <w:vAlign w:val="bottom"/>
            <w:hideMark/>
          </w:tcPr>
          <w:p w14:paraId="7C55E726" w14:textId="77777777" w:rsidR="00DD061A" w:rsidRPr="00DD061A" w:rsidRDefault="00DD061A" w:rsidP="00DD0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52ED6FB6" w14:textId="77777777" w:rsidR="00E2291E" w:rsidRDefault="00E2291E"/>
    <w:sectPr w:rsidR="00E2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1E"/>
    <w:rsid w:val="00A34AFB"/>
    <w:rsid w:val="00DD061A"/>
    <w:rsid w:val="00E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2E07-E7EE-4916-9631-DF0C6EBE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2019-11-29T03:57:00Z</dcterms:created>
  <dcterms:modified xsi:type="dcterms:W3CDTF">2019-11-29T03:57:00Z</dcterms:modified>
</cp:coreProperties>
</file>